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E7521" w:rsidRDefault="00835D50" w:rsidP="001E7521"/>
    <w:p w:rsidR="00835D50" w:rsidRPr="001E7521" w:rsidRDefault="00835D50" w:rsidP="001E7521">
      <w:r w:rsidRPr="001E7521">
        <w:t xml:space="preserve">План органов местного самоуправления, городских мероприятий с </w:t>
      </w:r>
      <w:r w:rsidR="00C8600C">
        <w:t>24</w:t>
      </w:r>
      <w:r w:rsidR="00183C11">
        <w:t>.1</w:t>
      </w:r>
      <w:r w:rsidR="00C33BE7">
        <w:t xml:space="preserve">1.2014 по </w:t>
      </w:r>
      <w:r w:rsidR="00C8600C">
        <w:t>30</w:t>
      </w:r>
      <w:r w:rsidRPr="001E7521">
        <w:t>.1</w:t>
      </w:r>
      <w:r w:rsidR="00C33BE7">
        <w:t>1</w:t>
      </w:r>
      <w:r w:rsidRPr="001E7521">
        <w:t>.2014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842"/>
        <w:gridCol w:w="567"/>
        <w:gridCol w:w="4478"/>
        <w:gridCol w:w="2893"/>
        <w:gridCol w:w="84"/>
        <w:gridCol w:w="3460"/>
      </w:tblGrid>
      <w:tr w:rsidR="00835D50" w:rsidRPr="001E7521" w:rsidTr="00A83432">
        <w:tc>
          <w:tcPr>
            <w:tcW w:w="1843" w:type="dxa"/>
            <w:shd w:val="clear" w:color="auto" w:fill="auto"/>
          </w:tcPr>
          <w:p w:rsidR="00835D50" w:rsidRPr="001E7521" w:rsidRDefault="00835D50" w:rsidP="001E7521">
            <w:r w:rsidRPr="001E7521">
              <w:t>Дата</w:t>
            </w:r>
          </w:p>
        </w:tc>
        <w:tc>
          <w:tcPr>
            <w:tcW w:w="993" w:type="dxa"/>
            <w:shd w:val="clear" w:color="auto" w:fill="auto"/>
          </w:tcPr>
          <w:p w:rsidR="00835D50" w:rsidRPr="001E7521" w:rsidRDefault="00835D50" w:rsidP="00473B69">
            <w:pPr>
              <w:jc w:val="center"/>
            </w:pPr>
            <w:r w:rsidRPr="001E7521">
              <w:t>Время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35D50" w:rsidRPr="001E7521" w:rsidRDefault="00835D50" w:rsidP="001E7521">
            <w:r w:rsidRPr="001E7521">
              <w:t>Место</w:t>
            </w:r>
          </w:p>
        </w:tc>
        <w:tc>
          <w:tcPr>
            <w:tcW w:w="4478" w:type="dxa"/>
            <w:shd w:val="clear" w:color="auto" w:fill="auto"/>
          </w:tcPr>
          <w:p w:rsidR="00835D50" w:rsidRPr="001E7521" w:rsidRDefault="00835D50" w:rsidP="001E7521">
            <w:r w:rsidRPr="001E7521">
              <w:t>Наименование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5D50" w:rsidRPr="001E7521" w:rsidRDefault="00835D50" w:rsidP="001E7521">
            <w:r w:rsidRPr="001E7521">
              <w:t>Ньюсмейкеры</w:t>
            </w:r>
          </w:p>
        </w:tc>
        <w:tc>
          <w:tcPr>
            <w:tcW w:w="3460" w:type="dxa"/>
            <w:shd w:val="clear" w:color="auto" w:fill="auto"/>
          </w:tcPr>
          <w:p w:rsidR="00835D50" w:rsidRPr="001E7521" w:rsidRDefault="00835D50" w:rsidP="001E7521">
            <w:r w:rsidRPr="001E7521">
              <w:t>Примеч.</w:t>
            </w:r>
          </w:p>
        </w:tc>
      </w:tr>
      <w:tr w:rsidR="00CC0CE9" w:rsidRPr="001E7521" w:rsidTr="00BF1C50">
        <w:trPr>
          <w:trHeight w:val="575"/>
        </w:trPr>
        <w:tc>
          <w:tcPr>
            <w:tcW w:w="1843" w:type="dxa"/>
            <w:shd w:val="clear" w:color="auto" w:fill="auto"/>
          </w:tcPr>
          <w:p w:rsidR="00CC0CE9" w:rsidRDefault="00CC0CE9" w:rsidP="005927B2">
            <w:r>
              <w:t>Вторник</w:t>
            </w:r>
          </w:p>
          <w:p w:rsidR="00CC0CE9" w:rsidRPr="00E3593A" w:rsidRDefault="00CC0CE9" w:rsidP="005927B2">
            <w:r>
              <w:t>02.12.2014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C0CE9" w:rsidRPr="00A16FD3" w:rsidRDefault="00CC0CE9" w:rsidP="001D4DEA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CE9" w:rsidRPr="00E3593A" w:rsidRDefault="00CC0CE9" w:rsidP="001D4DEA">
            <w:pPr>
              <w:tabs>
                <w:tab w:val="num" w:pos="851"/>
                <w:tab w:val="left" w:pos="1876"/>
              </w:tabs>
            </w:pPr>
            <w:r w:rsidRPr="00E3593A">
              <w:t>Управление образования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CC0CE9" w:rsidRPr="00E3593A" w:rsidRDefault="00CC0CE9" w:rsidP="001D4DEA">
            <w:r w:rsidRPr="00E3593A">
              <w:t>Круглый стол «</w:t>
            </w:r>
            <w:r w:rsidRPr="00E3593A">
              <w:rPr>
                <w:rFonts w:eastAsia="HiddenHorzOCR"/>
              </w:rPr>
              <w:t>Актуальные вопросы</w:t>
            </w:r>
            <w:r w:rsidRPr="00E3593A">
              <w:rPr>
                <w:bCs/>
                <w:color w:val="000000"/>
              </w:rPr>
              <w:t xml:space="preserve"> государственно-частного партнерства в предоставлении услуг дополнительного образования детей»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0CE9" w:rsidRPr="00E3593A" w:rsidRDefault="00CC0CE9" w:rsidP="001D4DEA">
            <w:r w:rsidRPr="00E3593A">
              <w:t xml:space="preserve">Главный эксперт отдела общего и дополнительного образования детей Т.Л. </w:t>
            </w:r>
            <w:proofErr w:type="spellStart"/>
            <w:r w:rsidRPr="00E3593A">
              <w:t>Карпушина</w:t>
            </w:r>
            <w:proofErr w:type="spellEnd"/>
          </w:p>
          <w:p w:rsidR="00CC0CE9" w:rsidRPr="00E3593A" w:rsidRDefault="00CC0CE9" w:rsidP="001D4DEA">
            <w:pPr>
              <w:tabs>
                <w:tab w:val="num" w:pos="851"/>
                <w:tab w:val="left" w:pos="1876"/>
              </w:tabs>
            </w:pPr>
            <w:r w:rsidRPr="00E3593A">
              <w:t>8(34675) 7-09-62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CC0CE9" w:rsidRPr="00E3593A" w:rsidRDefault="00CC0CE9" w:rsidP="0095781F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CC0CE9" w:rsidRPr="001E7521" w:rsidTr="002806EE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CC0CE9" w:rsidRDefault="00CC0CE9" w:rsidP="00C20E50">
            <w:r>
              <w:t>Среда</w:t>
            </w:r>
          </w:p>
          <w:p w:rsidR="00CC0CE9" w:rsidRDefault="00CC0CE9" w:rsidP="00C20E50">
            <w:r>
              <w:t>03.12.2014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Pr="005927B2" w:rsidRDefault="00CC0CE9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AF">
              <w:rPr>
                <w:rFonts w:ascii="Times New Roman" w:hAnsi="Times New Roman"/>
                <w:sz w:val="24"/>
                <w:szCs w:val="24"/>
              </w:rPr>
              <w:t>10.00 – 14.00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Pr="002372AF" w:rsidRDefault="00CC0CE9" w:rsidP="00C20E50">
            <w:r w:rsidRPr="002372AF">
              <w:t>Лицей</w:t>
            </w:r>
          </w:p>
          <w:p w:rsidR="00CC0CE9" w:rsidRPr="002372AF" w:rsidRDefault="00CC0CE9" w:rsidP="00C20E50">
            <w:r w:rsidRPr="002372AF">
              <w:t>СОШ № 2</w:t>
            </w:r>
          </w:p>
          <w:p w:rsidR="00CC0CE9" w:rsidRPr="002372AF" w:rsidRDefault="00CC0CE9" w:rsidP="00C20E50">
            <w:r w:rsidRPr="002372AF">
              <w:t>СОШ № 3</w:t>
            </w:r>
          </w:p>
          <w:p w:rsidR="00CC0CE9" w:rsidRPr="002372AF" w:rsidRDefault="00CC0CE9" w:rsidP="00C20E50">
            <w:r w:rsidRPr="002372AF">
              <w:t>СОШ № 5</w:t>
            </w:r>
          </w:p>
          <w:p w:rsidR="00CC0CE9" w:rsidRPr="0025714F" w:rsidRDefault="00CC0CE9" w:rsidP="00C20E50">
            <w:pPr>
              <w:tabs>
                <w:tab w:val="num" w:pos="851"/>
                <w:tab w:val="left" w:pos="1876"/>
              </w:tabs>
            </w:pPr>
            <w:r w:rsidRPr="002372AF">
              <w:t>СОШ № 6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Default="00CC0CE9" w:rsidP="0095781F">
            <w:pPr>
              <w:rPr>
                <w:sz w:val="22"/>
                <w:szCs w:val="22"/>
              </w:rPr>
            </w:pPr>
            <w:r w:rsidRPr="002372AF">
              <w:t>Проведение итогового сочинения (изложения)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Default="00CC0CE9" w:rsidP="00C20E50">
            <w:pPr>
              <w:tabs>
                <w:tab w:val="num" w:pos="851"/>
                <w:tab w:val="left" w:pos="1876"/>
              </w:tabs>
              <w:rPr>
                <w:sz w:val="22"/>
                <w:szCs w:val="22"/>
              </w:rPr>
            </w:pPr>
            <w:proofErr w:type="spellStart"/>
            <w:r w:rsidRPr="002372AF">
              <w:t>Кашлачева</w:t>
            </w:r>
            <w:proofErr w:type="spellEnd"/>
            <w:r w:rsidRPr="002372AF">
              <w:t xml:space="preserve"> Наталья Олеговна, главный специалист </w:t>
            </w:r>
            <w:proofErr w:type="gramStart"/>
            <w:r w:rsidRPr="002372AF">
              <w:t>отдела оценки качества образования Управления</w:t>
            </w:r>
            <w:proofErr w:type="gramEnd"/>
            <w:r w:rsidRPr="002372AF">
              <w:t xml:space="preserve"> образования</w:t>
            </w:r>
            <w:r>
              <w:t>, 7-25-96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Pr="009D39F8" w:rsidRDefault="00CC0CE9" w:rsidP="0095781F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CC0CE9" w:rsidRPr="001E7521" w:rsidTr="00222820">
        <w:trPr>
          <w:trHeight w:val="5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Default="00CC0CE9" w:rsidP="0025714F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Pr="005927B2" w:rsidRDefault="00CC0CE9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7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Pr="0025714F" w:rsidRDefault="00CC0CE9" w:rsidP="0095781F">
            <w:pPr>
              <w:tabs>
                <w:tab w:val="num" w:pos="851"/>
                <w:tab w:val="left" w:pos="1876"/>
              </w:tabs>
            </w:pPr>
            <w:r w:rsidRPr="006F10F5">
              <w:t xml:space="preserve">БУ «Реабилитационный  центр  для  детей  и  подростков  с  ограниченными  возможностями «Солнышко» филиал  в  г. </w:t>
            </w:r>
            <w:proofErr w:type="spellStart"/>
            <w:r w:rsidRPr="006F10F5">
              <w:t>Югорске</w:t>
            </w:r>
            <w:proofErr w:type="spellEnd"/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Default="00CC0CE9" w:rsidP="0095781F">
            <w:pPr>
              <w:rPr>
                <w:sz w:val="22"/>
                <w:szCs w:val="22"/>
              </w:rPr>
            </w:pPr>
            <w:r w:rsidRPr="006F10F5">
              <w:t>Открытие кабинета охраны зрения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Pr="006F10F5" w:rsidRDefault="00CC0CE9" w:rsidP="002D39B1">
            <w:r w:rsidRPr="006F10F5">
              <w:t xml:space="preserve">Заведующий  филиалом </w:t>
            </w:r>
            <w:r w:rsidRPr="006F10F5">
              <w:br/>
            </w:r>
            <w:proofErr w:type="spellStart"/>
            <w:r w:rsidRPr="006F10F5">
              <w:t>Тиунова</w:t>
            </w:r>
            <w:proofErr w:type="spellEnd"/>
            <w:r w:rsidRPr="006F10F5">
              <w:t xml:space="preserve"> С.А. </w:t>
            </w:r>
          </w:p>
          <w:p w:rsidR="00CC0CE9" w:rsidRDefault="00CC0CE9" w:rsidP="002D39B1">
            <w:pPr>
              <w:tabs>
                <w:tab w:val="num" w:pos="851"/>
                <w:tab w:val="left" w:pos="1876"/>
              </w:tabs>
              <w:rPr>
                <w:sz w:val="22"/>
                <w:szCs w:val="22"/>
              </w:rPr>
            </w:pPr>
            <w:r w:rsidRPr="006F10F5">
              <w:t>Тел. 7-12-62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0CE9" w:rsidRPr="009D39F8" w:rsidRDefault="00CC0CE9" w:rsidP="0095781F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CC0CE9" w:rsidRPr="001E7521" w:rsidTr="00222820">
        <w:trPr>
          <w:trHeight w:val="569"/>
        </w:trPr>
        <w:tc>
          <w:tcPr>
            <w:tcW w:w="1843" w:type="dxa"/>
            <w:vMerge w:val="restart"/>
            <w:shd w:val="clear" w:color="auto" w:fill="FFFFFF" w:themeFill="background1"/>
          </w:tcPr>
          <w:p w:rsidR="00CC0CE9" w:rsidRDefault="00CC0CE9" w:rsidP="00CC0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Пятница</w:t>
            </w:r>
          </w:p>
          <w:p w:rsidR="00CC0CE9" w:rsidRDefault="00CC0CE9" w:rsidP="00CC0CE9">
            <w:pPr>
              <w:rPr>
                <w:rFonts w:eastAsia="Calibri"/>
                <w:lang w:eastAsia="en-US"/>
              </w:rPr>
            </w:pPr>
            <w:r>
              <w:t>05.12.2014</w:t>
            </w:r>
          </w:p>
        </w:tc>
        <w:tc>
          <w:tcPr>
            <w:tcW w:w="993" w:type="dxa"/>
            <w:shd w:val="clear" w:color="auto" w:fill="FFFFFF" w:themeFill="background1"/>
          </w:tcPr>
          <w:p w:rsidR="00CC0CE9" w:rsidRPr="005927B2" w:rsidRDefault="00CC0CE9" w:rsidP="001B1D91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C0CE9" w:rsidRDefault="00CC0CE9" w:rsidP="001B1D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 мемориала Защитникам Отечества и первопроходцам Земли Югорской</w:t>
            </w:r>
          </w:p>
        </w:tc>
        <w:tc>
          <w:tcPr>
            <w:tcW w:w="4478" w:type="dxa"/>
            <w:shd w:val="clear" w:color="auto" w:fill="FFFFFF" w:themeFill="background1"/>
          </w:tcPr>
          <w:p w:rsidR="00CC0CE9" w:rsidRDefault="00CC0CE9" w:rsidP="00CC0CE9">
            <w:pPr>
              <w:pStyle w:val="Standard"/>
              <w:snapToGrid w:val="0"/>
            </w:pPr>
            <w:proofErr w:type="spellStart"/>
            <w:r>
              <w:t>Митинг</w:t>
            </w:r>
            <w:proofErr w:type="spellEnd"/>
            <w:r>
              <w:t xml:space="preserve">, </w:t>
            </w:r>
            <w:proofErr w:type="spellStart"/>
            <w:r>
              <w:t>посвященный</w:t>
            </w:r>
            <w:proofErr w:type="spellEnd"/>
            <w:r>
              <w:t xml:space="preserve"> </w:t>
            </w:r>
            <w:proofErr w:type="spellStart"/>
            <w:r>
              <w:t>Дн</w:t>
            </w:r>
            <w:proofErr w:type="spellEnd"/>
            <w:r>
              <w:rPr>
                <w:lang w:val="ru-RU"/>
              </w:rPr>
              <w:t>ю</w:t>
            </w:r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 </w:t>
            </w:r>
            <w:proofErr w:type="spellStart"/>
            <w:r>
              <w:t>воинов</w:t>
            </w:r>
            <w:proofErr w:type="spellEnd"/>
            <w:r>
              <w:t xml:space="preserve">, </w:t>
            </w:r>
            <w:proofErr w:type="spellStart"/>
            <w:r>
              <w:t>погибших</w:t>
            </w:r>
            <w:proofErr w:type="spellEnd"/>
            <w:r>
              <w:t xml:space="preserve"> в </w:t>
            </w:r>
            <w:proofErr w:type="spellStart"/>
            <w:r>
              <w:t>локальных</w:t>
            </w:r>
            <w:proofErr w:type="spellEnd"/>
            <w:r>
              <w:t xml:space="preserve"> </w:t>
            </w:r>
            <w:proofErr w:type="spellStart"/>
            <w:r>
              <w:t>войнах</w:t>
            </w:r>
            <w:proofErr w:type="spellEnd"/>
          </w:p>
          <w:p w:rsidR="00CC0CE9" w:rsidRPr="00CC0CE9" w:rsidRDefault="00CC0CE9" w:rsidP="001B1D91">
            <w:pPr>
              <w:rPr>
                <w:lang w:val="de-DE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CC0CE9" w:rsidRPr="00CC0CE9" w:rsidRDefault="00CC0CE9" w:rsidP="00CC0CE9">
            <w:proofErr w:type="spellStart"/>
            <w:r>
              <w:t>Бурматов</w:t>
            </w:r>
            <w:proofErr w:type="spellEnd"/>
            <w:r>
              <w:t xml:space="preserve"> Владимир Михайлович, начальник управления социальной политики, 5-00-20</w:t>
            </w:r>
          </w:p>
        </w:tc>
        <w:tc>
          <w:tcPr>
            <w:tcW w:w="3460" w:type="dxa"/>
            <w:shd w:val="clear" w:color="auto" w:fill="FFFFFF" w:themeFill="background1"/>
          </w:tcPr>
          <w:p w:rsidR="00CC0CE9" w:rsidRPr="001E7521" w:rsidRDefault="00CC0CE9" w:rsidP="0095781F"/>
        </w:tc>
      </w:tr>
      <w:tr w:rsidR="00CC0CE9" w:rsidRPr="001E7521" w:rsidTr="00222820">
        <w:trPr>
          <w:trHeight w:val="569"/>
        </w:trPr>
        <w:tc>
          <w:tcPr>
            <w:tcW w:w="1843" w:type="dxa"/>
            <w:vMerge/>
            <w:shd w:val="clear" w:color="auto" w:fill="FFFFFF" w:themeFill="background1"/>
          </w:tcPr>
          <w:p w:rsidR="00CC0CE9" w:rsidRDefault="00CC0CE9" w:rsidP="00D34534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C0CE9" w:rsidRPr="005927B2" w:rsidRDefault="00CC0CE9" w:rsidP="005927B2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7B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C0CE9" w:rsidRPr="00F87A7C" w:rsidRDefault="00CC0CE9" w:rsidP="001D4DEA">
            <w:r w:rsidRPr="002372AF">
              <w:t>МБОУ «СОШ №5»</w:t>
            </w:r>
          </w:p>
        </w:tc>
        <w:tc>
          <w:tcPr>
            <w:tcW w:w="4478" w:type="dxa"/>
            <w:shd w:val="clear" w:color="auto" w:fill="FFFFFF" w:themeFill="background1"/>
          </w:tcPr>
          <w:p w:rsidR="00CC0CE9" w:rsidRPr="002372AF" w:rsidRDefault="00CC0CE9" w:rsidP="001D4DEA">
            <w:r w:rsidRPr="002372AF">
              <w:t>Городской конкурс  среди старшеклассников в рамках Декады «Подросток и закон»</w:t>
            </w:r>
          </w:p>
          <w:p w:rsidR="00CC0CE9" w:rsidRPr="00495A95" w:rsidRDefault="00CC0CE9" w:rsidP="001D4DEA"/>
        </w:tc>
        <w:tc>
          <w:tcPr>
            <w:tcW w:w="2977" w:type="dxa"/>
            <w:gridSpan w:val="2"/>
            <w:shd w:val="clear" w:color="auto" w:fill="FFFFFF" w:themeFill="background1"/>
          </w:tcPr>
          <w:p w:rsidR="00CC0CE9" w:rsidRPr="002372AF" w:rsidRDefault="00CC0CE9" w:rsidP="001D4DEA">
            <w:r w:rsidRPr="002372AF">
              <w:t xml:space="preserve">Эксперт отдела общего и дополнительного образования детей </w:t>
            </w:r>
          </w:p>
          <w:p w:rsidR="00CC0CE9" w:rsidRPr="002372AF" w:rsidRDefault="00CC0CE9" w:rsidP="001D4DEA">
            <w:r w:rsidRPr="002372AF">
              <w:t>Ирина Николаевна Есипова</w:t>
            </w:r>
          </w:p>
          <w:p w:rsidR="00CC0CE9" w:rsidRPr="00F87A7C" w:rsidRDefault="00CC0CE9" w:rsidP="001D4DEA">
            <w:r w:rsidRPr="002372AF">
              <w:t>8(34675)70962</w:t>
            </w:r>
          </w:p>
        </w:tc>
        <w:tc>
          <w:tcPr>
            <w:tcW w:w="3460" w:type="dxa"/>
            <w:shd w:val="clear" w:color="auto" w:fill="FFFFFF" w:themeFill="background1"/>
          </w:tcPr>
          <w:p w:rsidR="00CC0CE9" w:rsidRPr="001E7521" w:rsidRDefault="00CC0CE9" w:rsidP="0095781F"/>
        </w:tc>
      </w:tr>
      <w:tr w:rsidR="00CC0CE9" w:rsidRPr="001E7521" w:rsidTr="00222820">
        <w:trPr>
          <w:trHeight w:val="569"/>
        </w:trPr>
        <w:tc>
          <w:tcPr>
            <w:tcW w:w="1843" w:type="dxa"/>
            <w:vMerge/>
            <w:shd w:val="clear" w:color="auto" w:fill="FFFFFF" w:themeFill="background1"/>
          </w:tcPr>
          <w:p w:rsidR="00CC0CE9" w:rsidRDefault="00CC0CE9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C0CE9" w:rsidRPr="005927B2" w:rsidRDefault="00CC0CE9" w:rsidP="005927B2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9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C0CE9" w:rsidRPr="00495A95" w:rsidRDefault="00CC0CE9" w:rsidP="001D4DEA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95A95">
              <w:rPr>
                <w:rFonts w:ascii="Times New Roman" w:hAnsi="Times New Roman"/>
                <w:sz w:val="24"/>
              </w:rPr>
              <w:t xml:space="preserve">Департамент финансов администрации города </w:t>
            </w:r>
            <w:proofErr w:type="spellStart"/>
            <w:r w:rsidRPr="00495A95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495A95">
              <w:rPr>
                <w:rFonts w:ascii="Times New Roman" w:hAnsi="Times New Roman"/>
                <w:sz w:val="24"/>
              </w:rPr>
              <w:t xml:space="preserve"> </w:t>
            </w:r>
          </w:p>
          <w:p w:rsidR="00CC0CE9" w:rsidRDefault="00CC0CE9" w:rsidP="001D4D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CC0CE9" w:rsidRPr="00495A95" w:rsidRDefault="00CC0CE9" w:rsidP="001D4DEA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95A95">
              <w:rPr>
                <w:rFonts w:ascii="Times New Roman" w:hAnsi="Times New Roman"/>
                <w:sz w:val="24"/>
              </w:rPr>
              <w:t>День открытых дверей для учащихся 10 – 11 классов МБОУ «Средняя общеобразовательная школа № 5», «Средняя общеобразовательная школа № 6»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CC0CE9" w:rsidRDefault="00CC0CE9" w:rsidP="001D4DEA">
            <w:pPr>
              <w:rPr>
                <w:lang w:eastAsia="en-US"/>
              </w:rPr>
            </w:pPr>
            <w:r w:rsidRPr="00FD6980">
              <w:t>Заместитель главы администрации города – директор департамента финансов Л.И. Горшкова</w:t>
            </w:r>
          </w:p>
        </w:tc>
        <w:tc>
          <w:tcPr>
            <w:tcW w:w="3460" w:type="dxa"/>
            <w:shd w:val="clear" w:color="auto" w:fill="FFFFFF" w:themeFill="background1"/>
          </w:tcPr>
          <w:p w:rsidR="00CC0CE9" w:rsidRPr="001E7521" w:rsidRDefault="00CC0CE9" w:rsidP="001D4DEA"/>
        </w:tc>
      </w:tr>
      <w:tr w:rsidR="00CC0CE9" w:rsidRPr="001E7521" w:rsidTr="00222820">
        <w:trPr>
          <w:trHeight w:val="569"/>
        </w:trPr>
        <w:tc>
          <w:tcPr>
            <w:tcW w:w="1843" w:type="dxa"/>
            <w:vMerge/>
            <w:shd w:val="clear" w:color="auto" w:fill="FFFFFF" w:themeFill="background1"/>
          </w:tcPr>
          <w:p w:rsidR="00CC0CE9" w:rsidRDefault="00CC0CE9" w:rsidP="001E7521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C0CE9" w:rsidRPr="005927B2" w:rsidRDefault="00CC0CE9" w:rsidP="005927B2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7B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C0CE9" w:rsidRPr="00F87A7C" w:rsidRDefault="00CC0CE9" w:rsidP="001D4DEA">
            <w:r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4478" w:type="dxa"/>
            <w:shd w:val="clear" w:color="auto" w:fill="FFFFFF" w:themeFill="background1"/>
          </w:tcPr>
          <w:p w:rsidR="00CC0CE9" w:rsidRPr="00495A95" w:rsidRDefault="00CC0CE9" w:rsidP="001D4DEA">
            <w:r w:rsidRPr="00495A95">
              <w:rPr>
                <w:lang w:val="en-US"/>
              </w:rPr>
              <w:t>III</w:t>
            </w:r>
            <w:r w:rsidRPr="00495A95">
              <w:t xml:space="preserve"> фестиваль трудовых коллективов города </w:t>
            </w:r>
            <w:proofErr w:type="spellStart"/>
            <w:r w:rsidRPr="00495A95">
              <w:t>Югорска</w:t>
            </w:r>
            <w:proofErr w:type="spellEnd"/>
            <w:r w:rsidRPr="00495A95">
              <w:t xml:space="preserve"> «Овация» (ко Дню образования ХМАО-Югры)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CC0CE9" w:rsidRDefault="00CC0CE9" w:rsidP="001D4DE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О.А. Гоголева, заместитель начальника управления культуры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А.В. Брянцева, ведущий специалист управления культуры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Самарина Надежда Тимофеевна, директор МАУ ЦК «Югра-Презент»,</w:t>
            </w:r>
          </w:p>
          <w:p w:rsidR="00CC0CE9" w:rsidRPr="00F87A7C" w:rsidRDefault="00CC0CE9" w:rsidP="001D4DEA">
            <w:r>
              <w:rPr>
                <w:rFonts w:eastAsiaTheme="minorEastAsia"/>
              </w:rPr>
              <w:t>7-10-44</w:t>
            </w:r>
          </w:p>
        </w:tc>
        <w:tc>
          <w:tcPr>
            <w:tcW w:w="3460" w:type="dxa"/>
            <w:shd w:val="clear" w:color="auto" w:fill="FFFFFF" w:themeFill="background1"/>
          </w:tcPr>
          <w:p w:rsidR="00CC0CE9" w:rsidRPr="001E7521" w:rsidRDefault="00CC0CE9" w:rsidP="001D4DEA">
            <w:r w:rsidRPr="00AD790F">
              <w:rPr>
                <w:sz w:val="20"/>
                <w:szCs w:val="20"/>
              </w:rPr>
              <w:t>Городской фестиваль</w:t>
            </w:r>
          </w:p>
        </w:tc>
      </w:tr>
      <w:tr w:rsidR="00CC0CE9" w:rsidRPr="001E7521" w:rsidTr="00A83432">
        <w:trPr>
          <w:trHeight w:val="569"/>
        </w:trPr>
        <w:tc>
          <w:tcPr>
            <w:tcW w:w="1843" w:type="dxa"/>
            <w:shd w:val="clear" w:color="auto" w:fill="D9D9D9" w:themeFill="background1" w:themeFillShade="D9"/>
          </w:tcPr>
          <w:p w:rsidR="00CC0CE9" w:rsidRDefault="00CC0CE9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Суббота</w:t>
            </w:r>
          </w:p>
          <w:p w:rsidR="00CC0CE9" w:rsidRDefault="00CC0CE9" w:rsidP="00F374AE">
            <w:pPr>
              <w:rPr>
                <w:rFonts w:eastAsia="Calibri"/>
                <w:lang w:eastAsia="en-US"/>
              </w:rPr>
            </w:pPr>
            <w:r>
              <w:t>0</w:t>
            </w:r>
            <w:r>
              <w:rPr>
                <w:lang w:val="en-US"/>
              </w:rPr>
              <w:t>6</w:t>
            </w:r>
            <w:r>
              <w:t>.12.2014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C0CE9" w:rsidRDefault="00CC0CE9" w:rsidP="00F374AE">
            <w:r>
              <w:t>по согласованию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C0CE9" w:rsidRDefault="00CC0CE9" w:rsidP="0095781F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 xml:space="preserve">г. </w:t>
            </w:r>
            <w:proofErr w:type="spellStart"/>
            <w:r>
              <w:rPr>
                <w:lang w:eastAsia="ar-SA"/>
              </w:rPr>
              <w:t>Югорск</w:t>
            </w:r>
            <w:proofErr w:type="spellEnd"/>
          </w:p>
        </w:tc>
        <w:tc>
          <w:tcPr>
            <w:tcW w:w="4478" w:type="dxa"/>
            <w:shd w:val="clear" w:color="auto" w:fill="D9D9D9" w:themeFill="background1" w:themeFillShade="D9"/>
          </w:tcPr>
          <w:p w:rsidR="00CC0CE9" w:rsidRDefault="00CC0CE9" w:rsidP="0095781F">
            <w:pPr>
              <w:spacing w:line="276" w:lineRule="auto"/>
              <w:rPr>
                <w:lang w:eastAsia="en-US"/>
              </w:rPr>
            </w:pPr>
            <w:r>
              <w:t>Организация информационно</w:t>
            </w:r>
            <w:r w:rsidRPr="00F374AE">
              <w:t xml:space="preserve"> </w:t>
            </w:r>
            <w:r>
              <w:t>- пропагандистской акции на улицах города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CC0CE9" w:rsidRDefault="00CC0CE9" w:rsidP="00E65177">
            <w:pPr>
              <w:spacing w:line="276" w:lineRule="auto"/>
              <w:rPr>
                <w:lang w:eastAsia="en-US"/>
              </w:rPr>
            </w:pPr>
            <w:r>
              <w:t>Благотворительный фонд «</w:t>
            </w:r>
            <w:proofErr w:type="spellStart"/>
            <w:r>
              <w:t>Югорск</w:t>
            </w:r>
            <w:proofErr w:type="spellEnd"/>
            <w:r>
              <w:t xml:space="preserve"> без наркотиков», Анкина Наталья Викторовна, тел.: 7-45-51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CC0CE9" w:rsidRDefault="00CC0CE9" w:rsidP="0095781F">
            <w:r>
              <w:t xml:space="preserve">Раздача </w:t>
            </w:r>
            <w:r>
              <w:t>информационно</w:t>
            </w:r>
            <w:r w:rsidRPr="00F374AE">
              <w:t xml:space="preserve"> </w:t>
            </w:r>
            <w:r>
              <w:t xml:space="preserve">- </w:t>
            </w:r>
            <w:proofErr w:type="gramStart"/>
            <w:r>
              <w:t>пропагандистской</w:t>
            </w:r>
            <w:proofErr w:type="gramEnd"/>
            <w:r>
              <w:t xml:space="preserve"> </w:t>
            </w:r>
            <w:r>
              <w:t xml:space="preserve">материала на улицах города </w:t>
            </w:r>
          </w:p>
        </w:tc>
      </w:tr>
      <w:tr w:rsidR="00CC0CE9" w:rsidRPr="001E7521" w:rsidTr="00107109">
        <w:tc>
          <w:tcPr>
            <w:tcW w:w="16160" w:type="dxa"/>
            <w:gridSpan w:val="8"/>
            <w:shd w:val="clear" w:color="auto" w:fill="auto"/>
          </w:tcPr>
          <w:p w:rsidR="00CC0CE9" w:rsidRDefault="00CC0CE9" w:rsidP="004118DA">
            <w:pPr>
              <w:rPr>
                <w:lang w:eastAsia="en-US"/>
              </w:rPr>
            </w:pPr>
            <w:r>
              <w:rPr>
                <w:lang w:eastAsia="en-US"/>
              </w:rPr>
              <w:t>Тема недели:</w:t>
            </w:r>
          </w:p>
          <w:p w:rsidR="00CC0CE9" w:rsidRDefault="00CC0CE9" w:rsidP="00CC0C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1F28D4">
              <w:rPr>
                <w:lang w:eastAsia="en-US"/>
              </w:rPr>
              <w:t>Декада инвалидов (01.12.-10.12.2014)</w:t>
            </w:r>
          </w:p>
          <w:p w:rsidR="001F28D4" w:rsidRDefault="001F28D4" w:rsidP="00CC0CE9">
            <w:pPr>
              <w:rPr>
                <w:lang w:eastAsia="en-US"/>
              </w:rPr>
            </w:pPr>
            <w:r>
              <w:rPr>
                <w:lang w:eastAsia="en-US"/>
              </w:rPr>
              <w:t>2. Месячник «Профилактика ВИЧ-инфекции» (11.11.-10.12.2014)</w:t>
            </w:r>
          </w:p>
          <w:p w:rsidR="001F28D4" w:rsidRDefault="001F28D4" w:rsidP="00CC0CE9">
            <w:pPr>
              <w:rPr>
                <w:lang w:eastAsia="en-US"/>
              </w:rPr>
            </w:pPr>
            <w:r>
              <w:rPr>
                <w:lang w:eastAsia="en-US"/>
              </w:rPr>
              <w:t>3. Декада правовых знаний и здорового образа жизни «Подросток и закон» (24.11.-06.12.2014)</w:t>
            </w:r>
          </w:p>
          <w:p w:rsidR="001F28D4" w:rsidRPr="001E7521" w:rsidRDefault="001F28D4" w:rsidP="00CC0C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 Всемирный День волонтеров (5 декабря) </w:t>
            </w:r>
            <w:bookmarkStart w:id="0" w:name="_GoBack"/>
            <w:bookmarkEnd w:id="0"/>
          </w:p>
        </w:tc>
      </w:tr>
      <w:tr w:rsidR="00CC0CE9" w:rsidRPr="001E7521" w:rsidTr="00107109">
        <w:tc>
          <w:tcPr>
            <w:tcW w:w="16160" w:type="dxa"/>
            <w:gridSpan w:val="8"/>
            <w:shd w:val="clear" w:color="auto" w:fill="auto"/>
          </w:tcPr>
          <w:p w:rsidR="00CC0CE9" w:rsidRPr="001E7521" w:rsidRDefault="00CC0CE9" w:rsidP="00473B69">
            <w:pPr>
              <w:jc w:val="center"/>
              <w:rPr>
                <w:b/>
              </w:rPr>
            </w:pPr>
            <w:r w:rsidRPr="001E7521">
              <w:rPr>
                <w:b/>
              </w:rPr>
              <w:t>В течение недели</w:t>
            </w:r>
          </w:p>
        </w:tc>
      </w:tr>
      <w:tr w:rsidR="00CC0CE9" w:rsidRPr="001E7521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CC0CE9" w:rsidRPr="002372AF" w:rsidRDefault="00CC0CE9" w:rsidP="00495485">
            <w:pPr>
              <w:jc w:val="center"/>
            </w:pPr>
            <w:r>
              <w:t>02.12.2014</w:t>
            </w:r>
          </w:p>
        </w:tc>
        <w:tc>
          <w:tcPr>
            <w:tcW w:w="993" w:type="dxa"/>
            <w:shd w:val="clear" w:color="auto" w:fill="auto"/>
          </w:tcPr>
          <w:p w:rsidR="00CC0CE9" w:rsidRPr="00A16FD3" w:rsidRDefault="00CC0CE9" w:rsidP="001B1D91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FD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CC0CE9" w:rsidRPr="0025714F" w:rsidRDefault="00CC0CE9" w:rsidP="001B1D91">
            <w:pPr>
              <w:tabs>
                <w:tab w:val="num" w:pos="851"/>
                <w:tab w:val="left" w:pos="1876"/>
              </w:tabs>
            </w:pPr>
            <w:proofErr w:type="spellStart"/>
            <w:r>
              <w:t>БУ</w:t>
            </w:r>
            <w:proofErr w:type="gramStart"/>
            <w:r w:rsidRPr="006F10F5">
              <w:t>«Р</w:t>
            </w:r>
            <w:proofErr w:type="gramEnd"/>
            <w:r w:rsidRPr="006F10F5">
              <w:t>еабилитационный</w:t>
            </w:r>
            <w:proofErr w:type="spellEnd"/>
            <w:r w:rsidRPr="006F10F5">
              <w:t xml:space="preserve">  центр  для  детей  и  подростков  с  ограниченными  возможностями «Солнышко» филиал  в  г. </w:t>
            </w:r>
            <w:proofErr w:type="spellStart"/>
            <w:r w:rsidRPr="006F10F5">
              <w:t>Югорске</w:t>
            </w:r>
            <w:proofErr w:type="spellEnd"/>
          </w:p>
        </w:tc>
        <w:tc>
          <w:tcPr>
            <w:tcW w:w="5045" w:type="dxa"/>
            <w:gridSpan w:val="2"/>
            <w:shd w:val="clear" w:color="auto" w:fill="auto"/>
          </w:tcPr>
          <w:p w:rsidR="00CC0CE9" w:rsidRPr="006F10F5" w:rsidRDefault="00CC0CE9" w:rsidP="001B1D91">
            <w:pPr>
              <w:rPr>
                <w:rFonts w:eastAsia="Calibri"/>
              </w:rPr>
            </w:pPr>
            <w:r w:rsidRPr="006F10F5">
              <w:t xml:space="preserve">Совместное мероприятие с </w:t>
            </w:r>
            <w:r w:rsidRPr="006F10F5">
              <w:rPr>
                <w:rFonts w:eastAsia="Calibri"/>
              </w:rPr>
              <w:t>НОУ «Православная гимназия преподобного Сергия Радонежского»</w:t>
            </w:r>
          </w:p>
          <w:p w:rsidR="00CC0CE9" w:rsidRPr="006F10F5" w:rsidRDefault="00CC0CE9" w:rsidP="001B1D91">
            <w:pPr>
              <w:rPr>
                <w:color w:val="000000"/>
              </w:rPr>
            </w:pPr>
            <w:proofErr w:type="spellStart"/>
            <w:r w:rsidRPr="006F10F5">
              <w:rPr>
                <w:color w:val="000000"/>
              </w:rPr>
              <w:t>Шахматно</w:t>
            </w:r>
            <w:proofErr w:type="spellEnd"/>
            <w:r w:rsidRPr="006F10F5">
              <w:rPr>
                <w:color w:val="000000"/>
              </w:rPr>
              <w:t xml:space="preserve"> – шашечный турнир «64 клетки»</w:t>
            </w:r>
          </w:p>
          <w:p w:rsidR="00CC0CE9" w:rsidRDefault="00CC0CE9" w:rsidP="001B1D91">
            <w:pPr>
              <w:rPr>
                <w:sz w:val="22"/>
                <w:szCs w:val="22"/>
              </w:rPr>
            </w:pPr>
            <w:r w:rsidRPr="006F10F5">
              <w:rPr>
                <w:color w:val="000000"/>
              </w:rPr>
              <w:t>(на базе филиала)</w:t>
            </w:r>
          </w:p>
        </w:tc>
        <w:tc>
          <w:tcPr>
            <w:tcW w:w="2893" w:type="dxa"/>
            <w:shd w:val="clear" w:color="auto" w:fill="auto"/>
          </w:tcPr>
          <w:p w:rsidR="00CC0CE9" w:rsidRPr="006F10F5" w:rsidRDefault="00CC0CE9" w:rsidP="001B1D91">
            <w:r w:rsidRPr="006F10F5">
              <w:t xml:space="preserve">Заведующий  филиалом </w:t>
            </w:r>
            <w:r w:rsidRPr="006F10F5">
              <w:br/>
            </w:r>
            <w:proofErr w:type="spellStart"/>
            <w:r w:rsidRPr="006F10F5">
              <w:t>Тиунова</w:t>
            </w:r>
            <w:proofErr w:type="spellEnd"/>
            <w:r w:rsidRPr="006F10F5">
              <w:t xml:space="preserve"> С.А. </w:t>
            </w:r>
          </w:p>
          <w:p w:rsidR="00CC0CE9" w:rsidRDefault="00CC0CE9" w:rsidP="001B1D91">
            <w:pPr>
              <w:tabs>
                <w:tab w:val="num" w:pos="851"/>
                <w:tab w:val="left" w:pos="1876"/>
              </w:tabs>
            </w:pPr>
            <w:r w:rsidRPr="006F10F5">
              <w:t>Тел. 7-12-62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0CE9" w:rsidRPr="00500744" w:rsidRDefault="00CC0CE9" w:rsidP="0095781F"/>
        </w:tc>
      </w:tr>
      <w:tr w:rsidR="00CC0CE9" w:rsidRPr="001E7521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CC0CE9" w:rsidRPr="002372AF" w:rsidRDefault="00CC0CE9" w:rsidP="00495485">
            <w:pPr>
              <w:jc w:val="center"/>
            </w:pPr>
            <w:r w:rsidRPr="002372AF">
              <w:t>02.12.2014</w:t>
            </w:r>
          </w:p>
          <w:p w:rsidR="00CC0CE9" w:rsidRPr="002372AF" w:rsidRDefault="00CC0CE9" w:rsidP="00495485">
            <w:pPr>
              <w:jc w:val="center"/>
            </w:pPr>
            <w:r w:rsidRPr="002372AF">
              <w:t>03.12.2014</w:t>
            </w:r>
          </w:p>
          <w:p w:rsidR="00CC0CE9" w:rsidRPr="002372AF" w:rsidRDefault="00CC0CE9" w:rsidP="00495485">
            <w:pPr>
              <w:jc w:val="center"/>
            </w:pPr>
            <w:r w:rsidRPr="002372AF">
              <w:t>04.12.2014</w:t>
            </w:r>
          </w:p>
          <w:p w:rsidR="00CC0CE9" w:rsidRDefault="00CC0CE9" w:rsidP="00495485">
            <w:pPr>
              <w:snapToGrid w:val="0"/>
              <w:jc w:val="center"/>
            </w:pPr>
            <w:r w:rsidRPr="002372AF">
              <w:t>05.12.2014</w:t>
            </w:r>
          </w:p>
        </w:tc>
        <w:tc>
          <w:tcPr>
            <w:tcW w:w="993" w:type="dxa"/>
            <w:shd w:val="clear" w:color="auto" w:fill="auto"/>
          </w:tcPr>
          <w:p w:rsidR="00CC0CE9" w:rsidRPr="002372AF" w:rsidRDefault="00CC0CE9" w:rsidP="00E34547">
            <w:pPr>
              <w:jc w:val="center"/>
            </w:pPr>
            <w:r w:rsidRPr="002372AF">
              <w:t>10.00-12.00</w:t>
            </w:r>
          </w:p>
          <w:p w:rsidR="00CC0CE9" w:rsidRPr="002372AF" w:rsidRDefault="00CC0CE9" w:rsidP="00E34547">
            <w:pPr>
              <w:jc w:val="center"/>
            </w:pPr>
            <w:r w:rsidRPr="002372AF">
              <w:t>13.00-14.00</w:t>
            </w:r>
          </w:p>
          <w:p w:rsidR="00CC0CE9" w:rsidRPr="002372AF" w:rsidRDefault="00CC0CE9" w:rsidP="00E34547">
            <w:pPr>
              <w:jc w:val="center"/>
            </w:pPr>
            <w:r w:rsidRPr="002372AF">
              <w:t>13.00-14.00</w:t>
            </w:r>
          </w:p>
          <w:p w:rsidR="00CC0CE9" w:rsidRDefault="00CC0CE9" w:rsidP="00E34547">
            <w:pPr>
              <w:jc w:val="center"/>
            </w:pPr>
            <w:r w:rsidRPr="002372AF">
              <w:t>13.00-14.00</w:t>
            </w:r>
          </w:p>
        </w:tc>
        <w:tc>
          <w:tcPr>
            <w:tcW w:w="1842" w:type="dxa"/>
            <w:shd w:val="clear" w:color="auto" w:fill="auto"/>
          </w:tcPr>
          <w:p w:rsidR="00CC0CE9" w:rsidRPr="002372AF" w:rsidRDefault="00CC0CE9" w:rsidP="00E34547">
            <w:r w:rsidRPr="002372AF">
              <w:t>МБОУ СДЮСШОР «Смена»</w:t>
            </w:r>
          </w:p>
          <w:p w:rsidR="00CC0CE9" w:rsidRPr="002372AF" w:rsidRDefault="00CC0CE9" w:rsidP="00E34547">
            <w:r w:rsidRPr="002372AF">
              <w:t xml:space="preserve">МБОУ «Лицей </w:t>
            </w:r>
            <w:proofErr w:type="spellStart"/>
            <w:r w:rsidRPr="002372AF">
              <w:t>им.Г.Ф</w:t>
            </w:r>
            <w:proofErr w:type="spellEnd"/>
            <w:r w:rsidRPr="002372AF">
              <w:t xml:space="preserve">. </w:t>
            </w:r>
            <w:proofErr w:type="spellStart"/>
            <w:r w:rsidRPr="002372AF">
              <w:t>Атякшева</w:t>
            </w:r>
            <w:proofErr w:type="spellEnd"/>
            <w:r w:rsidRPr="002372AF">
              <w:t>»</w:t>
            </w:r>
          </w:p>
          <w:p w:rsidR="00CC0CE9" w:rsidRPr="002372AF" w:rsidRDefault="00CC0CE9" w:rsidP="00E34547">
            <w:r w:rsidRPr="002372AF">
              <w:t>МБОУ «СОШ № 6»</w:t>
            </w:r>
          </w:p>
          <w:p w:rsidR="00CC0CE9" w:rsidRPr="002372AF" w:rsidRDefault="00CC0CE9" w:rsidP="00E34547">
            <w:r w:rsidRPr="002372AF">
              <w:t xml:space="preserve">МБОУ СДЮСШОР </w:t>
            </w:r>
            <w:r w:rsidRPr="002372AF">
              <w:lastRenderedPageBreak/>
              <w:t>«Смена»</w:t>
            </w:r>
          </w:p>
          <w:p w:rsidR="00CC0CE9" w:rsidRDefault="00CC0CE9" w:rsidP="00E34547"/>
        </w:tc>
        <w:tc>
          <w:tcPr>
            <w:tcW w:w="5045" w:type="dxa"/>
            <w:gridSpan w:val="2"/>
            <w:shd w:val="clear" w:color="auto" w:fill="auto"/>
          </w:tcPr>
          <w:p w:rsidR="00CC0CE9" w:rsidRDefault="00CC0CE9" w:rsidP="00E020BE">
            <w:r w:rsidRPr="002372AF">
              <w:lastRenderedPageBreak/>
              <w:t>Спортивные соревнования «Президентские спортивные игры»2000-2001  года  рождения</w:t>
            </w:r>
          </w:p>
        </w:tc>
        <w:tc>
          <w:tcPr>
            <w:tcW w:w="2893" w:type="dxa"/>
            <w:shd w:val="clear" w:color="auto" w:fill="auto"/>
          </w:tcPr>
          <w:p w:rsidR="00CC0CE9" w:rsidRPr="002372AF" w:rsidRDefault="00CC0CE9" w:rsidP="00E34547">
            <w:r w:rsidRPr="002372AF">
              <w:t xml:space="preserve">Ведущий специалист отдела общего и дополнительного образования детей </w:t>
            </w:r>
          </w:p>
          <w:p w:rsidR="00CC0CE9" w:rsidRPr="002372AF" w:rsidRDefault="00CC0CE9" w:rsidP="00E34547">
            <w:r w:rsidRPr="002372AF">
              <w:t>Валерий Васильевич Королёв</w:t>
            </w:r>
          </w:p>
          <w:p w:rsidR="00CC0CE9" w:rsidRDefault="00CC0CE9" w:rsidP="00E34547">
            <w:r w:rsidRPr="002372AF">
              <w:t>8(34675)74867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0CE9" w:rsidRPr="00500744" w:rsidRDefault="00CC0CE9" w:rsidP="0095781F"/>
        </w:tc>
      </w:tr>
      <w:tr w:rsidR="00CC0CE9" w:rsidRPr="001E7521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CC0CE9" w:rsidRPr="002372AF" w:rsidRDefault="00CC0CE9" w:rsidP="0096489B">
            <w:r>
              <w:lastRenderedPageBreak/>
              <w:t>05.12.2014</w:t>
            </w:r>
          </w:p>
        </w:tc>
        <w:tc>
          <w:tcPr>
            <w:tcW w:w="993" w:type="dxa"/>
            <w:shd w:val="clear" w:color="auto" w:fill="auto"/>
          </w:tcPr>
          <w:p w:rsidR="00CC0CE9" w:rsidRPr="005927B2" w:rsidRDefault="00CC0CE9" w:rsidP="001B1D91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7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CC0CE9" w:rsidRDefault="00CC0CE9" w:rsidP="001B1D91">
            <w:r>
              <w:t>Центр адаптивного спорта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CC0CE9" w:rsidRPr="00D34534" w:rsidRDefault="00CC0CE9" w:rsidP="001B1D9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 и шахматам», посвященный Декаде инвалидов</w:t>
            </w:r>
          </w:p>
        </w:tc>
        <w:tc>
          <w:tcPr>
            <w:tcW w:w="2893" w:type="dxa"/>
            <w:shd w:val="clear" w:color="auto" w:fill="auto"/>
          </w:tcPr>
          <w:p w:rsidR="00CC0CE9" w:rsidRPr="00DE1ED3" w:rsidRDefault="00CC0CE9" w:rsidP="001B1D91">
            <w:pPr>
              <w:suppressAutoHyphens/>
              <w:rPr>
                <w:lang w:eastAsia="en-US"/>
              </w:rPr>
            </w:pPr>
            <w:r w:rsidRPr="00DE1ED3">
              <w:rPr>
                <w:lang w:eastAsia="en-US"/>
              </w:rPr>
              <w:t xml:space="preserve">Заместитель начальника управления </w:t>
            </w:r>
          </w:p>
          <w:p w:rsidR="00CC0CE9" w:rsidRPr="00DE1ED3" w:rsidRDefault="00CC0CE9" w:rsidP="001B1D91">
            <w:pPr>
              <w:suppressAutoHyphens/>
              <w:rPr>
                <w:lang w:eastAsia="en-US"/>
              </w:rPr>
            </w:pPr>
            <w:r w:rsidRPr="00DE1ED3">
              <w:rPr>
                <w:lang w:eastAsia="en-US"/>
              </w:rPr>
              <w:t>Геннадий Петрович Дубровский</w:t>
            </w:r>
          </w:p>
          <w:p w:rsidR="00CC0CE9" w:rsidRPr="00DE1ED3" w:rsidRDefault="00CC0CE9" w:rsidP="001B1D91">
            <w:pPr>
              <w:suppressAutoHyphens/>
              <w:rPr>
                <w:lang w:eastAsia="en-US"/>
              </w:rPr>
            </w:pPr>
            <w:r w:rsidRPr="00DE1ED3">
              <w:rPr>
                <w:lang w:eastAsia="en-US"/>
              </w:rPr>
              <w:t>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0CE9" w:rsidRPr="00500744" w:rsidRDefault="00CC0CE9" w:rsidP="0095781F"/>
        </w:tc>
      </w:tr>
      <w:tr w:rsidR="00CC0CE9" w:rsidRPr="001E7521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CC0CE9" w:rsidRDefault="00CC0CE9" w:rsidP="0096489B">
            <w:r w:rsidRPr="002372AF">
              <w:t>05.12.2014</w:t>
            </w:r>
            <w:r>
              <w:t>-07</w:t>
            </w:r>
            <w:r w:rsidRPr="002372AF">
              <w:t>.12.2014</w:t>
            </w:r>
          </w:p>
        </w:tc>
        <w:tc>
          <w:tcPr>
            <w:tcW w:w="993" w:type="dxa"/>
            <w:shd w:val="clear" w:color="auto" w:fill="auto"/>
          </w:tcPr>
          <w:p w:rsidR="00CC0CE9" w:rsidRDefault="00CC0CE9" w:rsidP="00E65177">
            <w:pPr>
              <w:ind w:hanging="108"/>
              <w:rPr>
                <w:sz w:val="20"/>
                <w:szCs w:val="20"/>
              </w:rPr>
            </w:pPr>
            <w:r>
              <w:t>18.00</w:t>
            </w:r>
          </w:p>
        </w:tc>
        <w:tc>
          <w:tcPr>
            <w:tcW w:w="1842" w:type="dxa"/>
            <w:shd w:val="clear" w:color="auto" w:fill="auto"/>
          </w:tcPr>
          <w:p w:rsidR="00CC0CE9" w:rsidRDefault="00CC0CE9" w:rsidP="00495485">
            <w:pPr>
              <w:pStyle w:val="8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>
              <w:t xml:space="preserve">портивный комплекс </w:t>
            </w:r>
            <w:r>
              <w:rPr>
                <w:szCs w:val="24"/>
              </w:rPr>
              <w:t>КСК «Норд»</w:t>
            </w:r>
          </w:p>
          <w:p w:rsidR="00CC0CE9" w:rsidRDefault="00CC0CE9" w:rsidP="00E65177"/>
        </w:tc>
        <w:tc>
          <w:tcPr>
            <w:tcW w:w="5045" w:type="dxa"/>
            <w:gridSpan w:val="2"/>
            <w:shd w:val="clear" w:color="auto" w:fill="auto"/>
          </w:tcPr>
          <w:p w:rsidR="00CC0CE9" w:rsidRPr="00F90404" w:rsidRDefault="00CC0CE9" w:rsidP="00C04937">
            <w:pPr>
              <w:snapToGrid w:val="0"/>
              <w:rPr>
                <w:b/>
                <w:u w:val="single"/>
              </w:rPr>
            </w:pPr>
            <w:r w:rsidRPr="00430BEB">
              <w:t xml:space="preserve">Открытый турнир </w:t>
            </w:r>
            <w:r>
              <w:t>по баскетболу среди мужских команд, посвященный образованию политической  партии «Единая Россия»</w:t>
            </w:r>
          </w:p>
        </w:tc>
        <w:tc>
          <w:tcPr>
            <w:tcW w:w="2893" w:type="dxa"/>
            <w:shd w:val="clear" w:color="auto" w:fill="auto"/>
          </w:tcPr>
          <w:p w:rsidR="00CC0CE9" w:rsidRPr="003D2DB2" w:rsidRDefault="00CC0CE9" w:rsidP="00495485">
            <w:pPr>
              <w:suppressAutoHyphens/>
              <w:rPr>
                <w:sz w:val="22"/>
                <w:szCs w:val="22"/>
                <w:lang w:eastAsia="en-US"/>
              </w:rPr>
            </w:pPr>
            <w:r w:rsidRPr="003D2DB2">
              <w:rPr>
                <w:sz w:val="22"/>
                <w:szCs w:val="22"/>
                <w:lang w:eastAsia="en-US"/>
              </w:rPr>
              <w:t xml:space="preserve">Заместитель начальника управления </w:t>
            </w:r>
          </w:p>
          <w:p w:rsidR="00CC0CE9" w:rsidRPr="003D2DB2" w:rsidRDefault="00CC0CE9" w:rsidP="00495485">
            <w:pPr>
              <w:suppressAutoHyphens/>
              <w:rPr>
                <w:sz w:val="22"/>
                <w:szCs w:val="22"/>
                <w:lang w:eastAsia="en-US"/>
              </w:rPr>
            </w:pPr>
            <w:r w:rsidRPr="003D2DB2">
              <w:rPr>
                <w:sz w:val="22"/>
                <w:szCs w:val="22"/>
                <w:lang w:eastAsia="en-US"/>
              </w:rPr>
              <w:t>Геннадий Петрович Дубровский</w:t>
            </w:r>
          </w:p>
          <w:p w:rsidR="00CC0CE9" w:rsidRPr="003D2DB2" w:rsidRDefault="00CC0CE9" w:rsidP="00495485">
            <w:pPr>
              <w:suppressAutoHyphens/>
              <w:rPr>
                <w:sz w:val="22"/>
                <w:szCs w:val="22"/>
                <w:lang w:eastAsia="en-US"/>
              </w:rPr>
            </w:pPr>
            <w:r w:rsidRPr="003D2DB2">
              <w:rPr>
                <w:sz w:val="22"/>
                <w:szCs w:val="22"/>
                <w:lang w:eastAsia="en-US"/>
              </w:rPr>
              <w:t>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0CE9" w:rsidRPr="00500744" w:rsidRDefault="00CC0CE9" w:rsidP="0095781F"/>
        </w:tc>
      </w:tr>
      <w:tr w:rsidR="00CC0CE9" w:rsidRPr="001E7521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CC0CE9" w:rsidRPr="002372AF" w:rsidRDefault="00CC0CE9" w:rsidP="003D2DB2">
            <w:pPr>
              <w:jc w:val="center"/>
            </w:pPr>
            <w:r w:rsidRPr="002372AF">
              <w:t>02.12.2014</w:t>
            </w:r>
          </w:p>
          <w:p w:rsidR="00CC0CE9" w:rsidRPr="002372AF" w:rsidRDefault="00CC0CE9" w:rsidP="003D2DB2">
            <w:pPr>
              <w:jc w:val="center"/>
            </w:pPr>
            <w:r w:rsidRPr="002372AF">
              <w:t>03.12.2014</w:t>
            </w:r>
          </w:p>
          <w:p w:rsidR="00CC0CE9" w:rsidRPr="002372AF" w:rsidRDefault="00CC0CE9" w:rsidP="003D2DB2">
            <w:pPr>
              <w:jc w:val="center"/>
            </w:pPr>
            <w:r w:rsidRPr="002372AF">
              <w:t>04.12.2014</w:t>
            </w:r>
          </w:p>
          <w:p w:rsidR="00CC0CE9" w:rsidRDefault="00CC0CE9" w:rsidP="003D2DB2">
            <w:pPr>
              <w:jc w:val="center"/>
            </w:pPr>
            <w:r w:rsidRPr="002372AF">
              <w:t>05.12.2014</w:t>
            </w:r>
          </w:p>
        </w:tc>
        <w:tc>
          <w:tcPr>
            <w:tcW w:w="993" w:type="dxa"/>
            <w:shd w:val="clear" w:color="auto" w:fill="auto"/>
          </w:tcPr>
          <w:p w:rsidR="00CC0CE9" w:rsidRDefault="00CC0CE9" w:rsidP="003D2DB2">
            <w:r>
              <w:t>10.00</w:t>
            </w:r>
          </w:p>
          <w:p w:rsidR="00CC0CE9" w:rsidRPr="00914B81" w:rsidRDefault="00CC0CE9" w:rsidP="003D2DB2"/>
          <w:p w:rsidR="00CC0CE9" w:rsidRDefault="00CC0CE9" w:rsidP="003D2DB2">
            <w:pPr>
              <w:jc w:val="center"/>
              <w:rPr>
                <w:sz w:val="20"/>
                <w:szCs w:val="20"/>
              </w:rPr>
            </w:pPr>
            <w:r>
              <w:t>14.00</w:t>
            </w:r>
          </w:p>
        </w:tc>
        <w:tc>
          <w:tcPr>
            <w:tcW w:w="1842" w:type="dxa"/>
            <w:shd w:val="clear" w:color="auto" w:fill="auto"/>
          </w:tcPr>
          <w:p w:rsidR="00CC0CE9" w:rsidRPr="003D2DB2" w:rsidRDefault="00CC0CE9" w:rsidP="003D2DB2">
            <w:pPr>
              <w:pStyle w:val="8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БМБОУ ДОД СДЮСШОР «Смена»</w:t>
            </w:r>
          </w:p>
          <w:p w:rsidR="00CC0CE9" w:rsidRDefault="00CC0CE9" w:rsidP="003D2DB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Лицей им. Г.Ф. </w:t>
            </w:r>
            <w:proofErr w:type="spellStart"/>
            <w:r>
              <w:rPr>
                <w:lang w:eastAsia="ar-SA"/>
              </w:rPr>
              <w:t>Атякшева</w:t>
            </w:r>
            <w:proofErr w:type="spellEnd"/>
          </w:p>
          <w:p w:rsidR="00CC0CE9" w:rsidRDefault="00CC0CE9" w:rsidP="003D2DB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СОШ №6</w:t>
            </w:r>
          </w:p>
          <w:p w:rsidR="00CC0CE9" w:rsidRDefault="00CC0CE9" w:rsidP="003D2DB2">
            <w:pPr>
              <w:pStyle w:val="8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БМБОУ ДОД СДЮСШОР «Смена»</w:t>
            </w:r>
          </w:p>
          <w:p w:rsidR="00CC0CE9" w:rsidRPr="00B21CFA" w:rsidRDefault="00CC0CE9" w:rsidP="00E65177"/>
        </w:tc>
        <w:tc>
          <w:tcPr>
            <w:tcW w:w="5045" w:type="dxa"/>
            <w:gridSpan w:val="2"/>
            <w:shd w:val="clear" w:color="auto" w:fill="auto"/>
          </w:tcPr>
          <w:p w:rsidR="00CC0CE9" w:rsidRPr="00B21CFA" w:rsidRDefault="00CC0CE9" w:rsidP="00A16FD3">
            <w:pPr>
              <w:snapToGrid w:val="0"/>
            </w:pPr>
            <w:r w:rsidRPr="00430BEB">
              <w:t>Президентские</w:t>
            </w:r>
            <w:r>
              <w:t xml:space="preserve"> игры среди учащихся 2000-2001 года: л</w:t>
            </w:r>
            <w:r w:rsidRPr="00A16FD3">
              <w:t>егкая атлетика</w:t>
            </w:r>
            <w:r>
              <w:t>, в</w:t>
            </w:r>
            <w:r w:rsidRPr="00A16FD3">
              <w:t>олейбол</w:t>
            </w:r>
            <w:r>
              <w:t>, п</w:t>
            </w:r>
            <w:r w:rsidRPr="00A16FD3">
              <w:t>лавание</w:t>
            </w:r>
            <w:r>
              <w:t xml:space="preserve">, </w:t>
            </w:r>
            <w:proofErr w:type="spellStart"/>
            <w:r w:rsidRPr="00A16FD3">
              <w:t>стритбол</w:t>
            </w:r>
            <w:proofErr w:type="spellEnd"/>
          </w:p>
        </w:tc>
        <w:tc>
          <w:tcPr>
            <w:tcW w:w="2893" w:type="dxa"/>
            <w:shd w:val="clear" w:color="auto" w:fill="auto"/>
          </w:tcPr>
          <w:p w:rsidR="00CC0CE9" w:rsidRPr="003D2DB2" w:rsidRDefault="00CC0CE9" w:rsidP="003D2DB2">
            <w:pPr>
              <w:suppressAutoHyphens/>
              <w:rPr>
                <w:sz w:val="22"/>
                <w:szCs w:val="22"/>
                <w:lang w:eastAsia="en-US"/>
              </w:rPr>
            </w:pPr>
            <w:r w:rsidRPr="003D2DB2">
              <w:rPr>
                <w:sz w:val="22"/>
                <w:szCs w:val="22"/>
                <w:lang w:eastAsia="en-US"/>
              </w:rPr>
              <w:t xml:space="preserve">Заместитель начальника управления </w:t>
            </w:r>
          </w:p>
          <w:p w:rsidR="00CC0CE9" w:rsidRPr="003D2DB2" w:rsidRDefault="00CC0CE9" w:rsidP="003D2DB2">
            <w:pPr>
              <w:suppressAutoHyphens/>
              <w:rPr>
                <w:sz w:val="22"/>
                <w:szCs w:val="22"/>
                <w:lang w:eastAsia="en-US"/>
              </w:rPr>
            </w:pPr>
            <w:r w:rsidRPr="003D2DB2">
              <w:rPr>
                <w:sz w:val="22"/>
                <w:szCs w:val="22"/>
                <w:lang w:eastAsia="en-US"/>
              </w:rPr>
              <w:t>Геннадий Петрович Дубровский</w:t>
            </w:r>
          </w:p>
          <w:p w:rsidR="00CC0CE9" w:rsidRPr="003D2DB2" w:rsidRDefault="00CC0CE9" w:rsidP="003D2DB2">
            <w:pPr>
              <w:suppressAutoHyphens/>
              <w:rPr>
                <w:sz w:val="22"/>
                <w:szCs w:val="22"/>
                <w:lang w:eastAsia="en-US"/>
              </w:rPr>
            </w:pPr>
            <w:r w:rsidRPr="003D2DB2">
              <w:rPr>
                <w:sz w:val="22"/>
                <w:szCs w:val="22"/>
                <w:lang w:eastAsia="en-US"/>
              </w:rPr>
              <w:t>5-00-23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0CE9" w:rsidRPr="00500744" w:rsidRDefault="00CC0CE9" w:rsidP="0095781F"/>
        </w:tc>
      </w:tr>
    </w:tbl>
    <w:p w:rsidR="004C399C" w:rsidRDefault="004C399C" w:rsidP="001E7521"/>
    <w:p w:rsidR="004C399C" w:rsidRDefault="004C399C" w:rsidP="001E7521"/>
    <w:p w:rsidR="004C399C" w:rsidRPr="001E7521" w:rsidRDefault="004C399C" w:rsidP="001E7521"/>
    <w:sectPr w:rsidR="004C399C" w:rsidRPr="001E7521" w:rsidSect="0095781F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A227B"/>
    <w:rsid w:val="000B3D48"/>
    <w:rsid w:val="000F438E"/>
    <w:rsid w:val="000F72C0"/>
    <w:rsid w:val="00107109"/>
    <w:rsid w:val="001072AE"/>
    <w:rsid w:val="00121DF3"/>
    <w:rsid w:val="001317FE"/>
    <w:rsid w:val="00147B80"/>
    <w:rsid w:val="00183C11"/>
    <w:rsid w:val="00194262"/>
    <w:rsid w:val="001E7521"/>
    <w:rsid w:val="001F28D4"/>
    <w:rsid w:val="00214B63"/>
    <w:rsid w:val="00222820"/>
    <w:rsid w:val="002359CC"/>
    <w:rsid w:val="0025714F"/>
    <w:rsid w:val="002B7DC1"/>
    <w:rsid w:val="002D39B1"/>
    <w:rsid w:val="002F0F2D"/>
    <w:rsid w:val="003250CC"/>
    <w:rsid w:val="003369B8"/>
    <w:rsid w:val="003D2DB2"/>
    <w:rsid w:val="004118DA"/>
    <w:rsid w:val="00415CD5"/>
    <w:rsid w:val="00452D81"/>
    <w:rsid w:val="004541AB"/>
    <w:rsid w:val="004619F8"/>
    <w:rsid w:val="00473B69"/>
    <w:rsid w:val="00495485"/>
    <w:rsid w:val="00495A95"/>
    <w:rsid w:val="004C399C"/>
    <w:rsid w:val="004E6AA5"/>
    <w:rsid w:val="00515AB9"/>
    <w:rsid w:val="005339C8"/>
    <w:rsid w:val="00564AFD"/>
    <w:rsid w:val="00586D00"/>
    <w:rsid w:val="005927B2"/>
    <w:rsid w:val="005F38F4"/>
    <w:rsid w:val="0068576E"/>
    <w:rsid w:val="0069579D"/>
    <w:rsid w:val="006B78B6"/>
    <w:rsid w:val="006E6F85"/>
    <w:rsid w:val="006F51E7"/>
    <w:rsid w:val="0070284B"/>
    <w:rsid w:val="007168ED"/>
    <w:rsid w:val="0074039C"/>
    <w:rsid w:val="00762B08"/>
    <w:rsid w:val="00770CC5"/>
    <w:rsid w:val="00835D50"/>
    <w:rsid w:val="00852AF9"/>
    <w:rsid w:val="00877829"/>
    <w:rsid w:val="008C71B6"/>
    <w:rsid w:val="00907501"/>
    <w:rsid w:val="0095781F"/>
    <w:rsid w:val="0096489B"/>
    <w:rsid w:val="00984A76"/>
    <w:rsid w:val="00991CF9"/>
    <w:rsid w:val="009968FA"/>
    <w:rsid w:val="009A0468"/>
    <w:rsid w:val="00A16FD3"/>
    <w:rsid w:val="00A55040"/>
    <w:rsid w:val="00A83432"/>
    <w:rsid w:val="00AA7B00"/>
    <w:rsid w:val="00AC47C1"/>
    <w:rsid w:val="00B11B94"/>
    <w:rsid w:val="00B251BE"/>
    <w:rsid w:val="00B36002"/>
    <w:rsid w:val="00B73BB9"/>
    <w:rsid w:val="00B91842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8600C"/>
    <w:rsid w:val="00CC0CE9"/>
    <w:rsid w:val="00D25A59"/>
    <w:rsid w:val="00D3290A"/>
    <w:rsid w:val="00D34534"/>
    <w:rsid w:val="00D563EC"/>
    <w:rsid w:val="00D71C42"/>
    <w:rsid w:val="00DE1ED3"/>
    <w:rsid w:val="00DF6044"/>
    <w:rsid w:val="00E10985"/>
    <w:rsid w:val="00E27871"/>
    <w:rsid w:val="00E34547"/>
    <w:rsid w:val="00E3593A"/>
    <w:rsid w:val="00E46448"/>
    <w:rsid w:val="00E56B89"/>
    <w:rsid w:val="00E65177"/>
    <w:rsid w:val="00E67B12"/>
    <w:rsid w:val="00E93A94"/>
    <w:rsid w:val="00EB3BA7"/>
    <w:rsid w:val="00EC0845"/>
    <w:rsid w:val="00EF7516"/>
    <w:rsid w:val="00EF7624"/>
    <w:rsid w:val="00F374AE"/>
    <w:rsid w:val="00F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2014-12-01T03:17:00Z</cp:lastPrinted>
  <dcterms:created xsi:type="dcterms:W3CDTF">2014-12-01T04:42:00Z</dcterms:created>
  <dcterms:modified xsi:type="dcterms:W3CDTF">2014-12-01T04:43:00Z</dcterms:modified>
</cp:coreProperties>
</file>